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aea6568ff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KALVIK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Valsøyfjord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Valsøyfjord,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KALVIK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0e1bbcc5af45b5"/>
      <w:footerReference xmlns:r="http://schemas.openxmlformats.org/officeDocument/2006/relationships" w:type="default" r:id="Rd8e6a11abbd841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KALVIK TRANSPORT AS   ·   Org.nr 936 409 490   ·   Saltbunesvegen 32   ·   6687 VALSØYFJORD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KALVIK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0e1bbcc5af45b5" /><Relationship Type="http://schemas.openxmlformats.org/officeDocument/2006/relationships/footer" Target="/word/footer1.xml" Id="Rd8e6a11abbd841f6" /></Relationships>
</file>