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0e412ef8740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HOTEL BROSUNDET AS.</w:t>
      </w:r>
    </w:p>
    <w:sectPr>
      <w:headerReference xmlns:r="http://schemas.openxmlformats.org/officeDocument/2006/relationships" w:type="default" r:id="R8de522a4869741bb"/>
      <w:footerReference xmlns:r="http://schemas.openxmlformats.org/officeDocument/2006/relationships" w:type="default" r:id="Rbcefbd84e86e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BROSUNDET AS   ·   Org.nr 936 458 203   ·   Barbros gate 14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BROSUNDET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522a4869741bb" /><Relationship Type="http://schemas.openxmlformats.org/officeDocument/2006/relationships/footer" Target="/word/footer1.xml" Id="Rbcefbd84e86e4ae1" /></Relationships>
</file>