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022f228ca4e452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Farsund,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HOTEL BROSUNDET AS</w:t>
      </w:r>
    </w:p>
    <w:sectPr>
      <w:headerReference xmlns:r="http://schemas.openxmlformats.org/officeDocument/2006/relationships" w:type="default" r:id="Rb9876a66491d41af"/>
      <w:footerReference xmlns:r="http://schemas.openxmlformats.org/officeDocument/2006/relationships" w:type="default" r:id="R5a15c5b44d1b425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HOTEL BROSUNDET AS   ·   Org.nr 936 458 203   ·   Barbros gate 14   ·   4550 FARSUND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HOTEL BROSUNDET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9876a66491d41af" /><Relationship Type="http://schemas.openxmlformats.org/officeDocument/2006/relationships/footer" Target="/word/footer1.xml" Id="R5a15c5b44d1b425b" /></Relationships>
</file>