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ed77d9d3d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NYOR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NYOR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843f6c029c4199"/>
      <w:footerReference xmlns:r="http://schemas.openxmlformats.org/officeDocument/2006/relationships" w:type="default" r:id="R835929069cfd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NYOR ØKONOMI AS   ·   Org.nr 936 461 182   ·   Søren R Thornæs veg 10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NYOR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43f6c029c4199" /><Relationship Type="http://schemas.openxmlformats.org/officeDocument/2006/relationships/footer" Target="/word/footer1.xml" Id="R835929069cfd4e73" /></Relationships>
</file>