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59a2e8628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f3415ce99f524e22"/>
      <w:footerReference xmlns:r="http://schemas.openxmlformats.org/officeDocument/2006/relationships" w:type="default" r:id="R080fd87c99d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5ce99f524e22" /><Relationship Type="http://schemas.openxmlformats.org/officeDocument/2006/relationships/footer" Target="/word/footer1.xml" Id="R080fd87c99d94cfa" /></Relationships>
</file>