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5cacac6f8f45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BUSKERUD VENTILASJONSRENS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BUSKERUD VENTILASJONSRENS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596b65234442ed"/>
      <w:footerReference xmlns:r="http://schemas.openxmlformats.org/officeDocument/2006/relationships" w:type="default" r:id="R33b9f1e346da40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BUSKERUD VENTILASJONSRENS AS   ·   Org.nr 936 488 005   ·   Vinkelveien 33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BUSKERUD VENTILASJONSRENS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596b65234442ed" /><Relationship Type="http://schemas.openxmlformats.org/officeDocument/2006/relationships/footer" Target="/word/footer1.xml" Id="R33b9f1e346da4040" /></Relationships>
</file>