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978d19b71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STAFF RESOURCES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STAFF RESOURCES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f7bf0a5f24734"/>
      <w:footerReference xmlns:r="http://schemas.openxmlformats.org/officeDocument/2006/relationships" w:type="default" r:id="R7326d9a053bd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STAFF RESOURCES GROUP NORWAY AS   ·   Org.nr 936 493 009   ·   c/o Gårdsbruk Vestvågøya, Leknesveien 609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STAFF RESOURCES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f7bf0a5f24734" /><Relationship Type="http://schemas.openxmlformats.org/officeDocument/2006/relationships/footer" Target="/word/footer1.xml" Id="R7326d9a053bd4777" /></Relationships>
</file>