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d4d87bd5004e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VNN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VNN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f6de3023284c18"/>
      <w:footerReference xmlns:r="http://schemas.openxmlformats.org/officeDocument/2006/relationships" w:type="default" r:id="Rfb377c58dc1240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VNN HOLDING AS   ·   Org.nr 936 559 751   ·   Strimmelen 42   ·   5097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VNN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f6de3023284c18" /><Relationship Type="http://schemas.openxmlformats.org/officeDocument/2006/relationships/footer" Target="/word/footer1.xml" Id="Rfb377c58dc124033" /></Relationships>
</file>