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52546fde9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c47409ed44cc6"/>
      <w:footerReference xmlns:r="http://schemas.openxmlformats.org/officeDocument/2006/relationships" w:type="default" r:id="R763791d696b0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c47409ed44cc6" /><Relationship Type="http://schemas.openxmlformats.org/officeDocument/2006/relationships/footer" Target="/word/footer1.xml" Id="R763791d696b04430" /></Relationships>
</file>