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d08ae8ee1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JN BYGG AS</w:t>
      </w:r>
    </w:p>
    <w:sectPr>
      <w:headerReference xmlns:r="http://schemas.openxmlformats.org/officeDocument/2006/relationships" w:type="default" r:id="R7ad50d4f76ef4335"/>
      <w:footerReference xmlns:r="http://schemas.openxmlformats.org/officeDocument/2006/relationships" w:type="default" r:id="R66f0f7351e85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 BYGG AS   ·   Org.nr 936 600 921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50d4f76ef4335" /><Relationship Type="http://schemas.openxmlformats.org/officeDocument/2006/relationships/footer" Target="/word/footer1.xml" Id="R66f0f7351e8548fb" /></Relationships>
</file>