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f24d8a3b7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CORRALS ASKER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CORRALS ASKER AS</w:t>
      </w:r>
    </w:p>
    <w:sectPr>
      <w:headerReference xmlns:r="http://schemas.openxmlformats.org/officeDocument/2006/relationships" w:type="default" r:id="Rd254a6a1db8047ce"/>
      <w:footerReference xmlns:r="http://schemas.openxmlformats.org/officeDocument/2006/relationships" w:type="default" r:id="R4dbfb25dbab2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CORRALS ASKER AS   ·   Org.nr 936 608 981   ·   Knud Askers vei 26A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CORRALS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4a6a1db8047ce" /><Relationship Type="http://schemas.openxmlformats.org/officeDocument/2006/relationships/footer" Target="/word/footer1.xml" Id="R4dbfb25dbab24753" /></Relationships>
</file>