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beb6331ff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SPITEN AS</w:t>
      </w:r>
    </w:p>
    <w:sectPr>
      <w:headerReference xmlns:r="http://schemas.openxmlformats.org/officeDocument/2006/relationships" w:type="default" r:id="Ra08cde4c41ef4a0e"/>
      <w:footerReference xmlns:r="http://schemas.openxmlformats.org/officeDocument/2006/relationships" w:type="default" r:id="Rda3a7704a456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SPITEN AS   ·   Org.nr 936 622 607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SPITEN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cde4c41ef4a0e" /><Relationship Type="http://schemas.openxmlformats.org/officeDocument/2006/relationships/footer" Target="/word/footer1.xml" Id="Rda3a7704a4564f70" /></Relationships>
</file>