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7a38c6e19e49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FREDHØY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FREDHØY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f10d5026a64477"/>
      <w:footerReference xmlns:r="http://schemas.openxmlformats.org/officeDocument/2006/relationships" w:type="default" r:id="R0ca18f96faec4f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FREDHØY INVEST AS   ·   Org.nr 936 640 532   ·   Lianvegen 5   ·   7025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FREDHØY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f10d5026a64477" /><Relationship Type="http://schemas.openxmlformats.org/officeDocument/2006/relationships/footer" Target="/word/footer1.xml" Id="R0ca18f96faec4f87" /></Relationships>
</file>