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679926afe449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MKT EIENDOMSINVEST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MKT EIENDOMSINVEST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fe44da3d67427b"/>
      <w:footerReference xmlns:r="http://schemas.openxmlformats.org/officeDocument/2006/relationships" w:type="default" r:id="R514be62d1a9248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MKT EIENDOMSINVEST AS   ·   Org.nr 936 670 253   ·   Vollavegen 56   ·   2740 ROA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MKT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fe44da3d67427b" /><Relationship Type="http://schemas.openxmlformats.org/officeDocument/2006/relationships/footer" Target="/word/footer1.xml" Id="R514be62d1a924897" /></Relationships>
</file>