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f332baec0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LEER &amp;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LEER &amp; SØNNER AS</w:t>
      </w:r>
    </w:p>
    <w:sectPr>
      <w:headerReference xmlns:r="http://schemas.openxmlformats.org/officeDocument/2006/relationships" w:type="default" r:id="Rc568a3c7450b4803"/>
      <w:footerReference xmlns:r="http://schemas.openxmlformats.org/officeDocument/2006/relationships" w:type="default" r:id="R1fe9f6cb619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LEER &amp; SØNNER AS   ·   Org.nr 936 678 521   ·   Gladheimveien 15   ·   3358 NEDRE EGGEDAL   ·   gi.leer@hotmail.com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LEER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8a3c7450b4803" /><Relationship Type="http://schemas.openxmlformats.org/officeDocument/2006/relationships/footer" Target="/word/footer1.xml" Id="R1fe9f6cb6198451f" /></Relationships>
</file>