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737a372dd4a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SKJALG THOMASSEN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SKJALG THOMASSEN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fc11ad9d2843c6"/>
      <w:footerReference xmlns:r="http://schemas.openxmlformats.org/officeDocument/2006/relationships" w:type="default" r:id="R1f3273b43597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SKJALG THOMASSEN AS   ·   Org.nr 936 680 305   ·   Enoks vei 21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SKJALG THOMASSEN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c11ad9d2843c6" /><Relationship Type="http://schemas.openxmlformats.org/officeDocument/2006/relationships/footer" Target="/word/footer1.xml" Id="R1f3273b435974c4b" /></Relationships>
</file>