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76a84d19644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TIHEB AS, org.nr 936 680 607,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TIHEB AS</w:t>
      </w:r>
    </w:p>
    <w:sectPr>
      <w:headerReference xmlns:r="http://schemas.openxmlformats.org/officeDocument/2006/relationships" w:type="default" r:id="R7b29df8c36c04423"/>
      <w:footerReference xmlns:r="http://schemas.openxmlformats.org/officeDocument/2006/relationships" w:type="default" r:id="R2636cbf762f7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TIHEB AS   ·   Org.nr 936 680 607   ·   Stokkedalslien 18   ·   5155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TIHEB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9df8c36c04423" /><Relationship Type="http://schemas.openxmlformats.org/officeDocument/2006/relationships/footer" Target="/word/footer1.xml" Id="R2636cbf762f7458b" /></Relationships>
</file>