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49f354dea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 JR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 JR HOLDING AS</w:t>
      </w:r>
    </w:p>
    <w:sectPr>
      <w:headerReference xmlns:r="http://schemas.openxmlformats.org/officeDocument/2006/relationships" w:type="default" r:id="Re731692b549342f3"/>
      <w:footerReference xmlns:r="http://schemas.openxmlformats.org/officeDocument/2006/relationships" w:type="default" r:id="Rad4e6564edeb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JR HOLDING AS   ·   Org.nr 936 703 747   ·   c/o NSV Invest AS,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JR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1692b549342f3" /><Relationship Type="http://schemas.openxmlformats.org/officeDocument/2006/relationships/footer" Target="/word/footer1.xml" Id="Rad4e6564edeb44e4" /></Relationships>
</file>