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1e6a5d07d4d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RATOBI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RATOBI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3d99c4a15f4bc8"/>
      <w:footerReference xmlns:r="http://schemas.openxmlformats.org/officeDocument/2006/relationships" w:type="default" r:id="Rbc3d8e7674d944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RATOBI INVEST AS   ·   Org.nr 936 704 239   ·   Marikåpeveien 64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RATOBI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3d99c4a15f4bc8" /><Relationship Type="http://schemas.openxmlformats.org/officeDocument/2006/relationships/footer" Target="/word/footer1.xml" Id="Rbc3d8e7674d94453" /></Relationships>
</file>