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aac91a8b4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JAHREN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JAHREN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9902d25b24cde"/>
      <w:footerReference xmlns:r="http://schemas.openxmlformats.org/officeDocument/2006/relationships" w:type="default" r:id="Rf69936b02de3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JAHREN HOLDING AS   ·   Org.nr 936 718 485   ·   Borgåsveien 89   ·   1878 HÆRLAND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JAHREN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9902d25b24cde" /><Relationship Type="http://schemas.openxmlformats.org/officeDocument/2006/relationships/footer" Target="/word/footer1.xml" Id="Rf69936b02de34162" /></Relationships>
</file>