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c73b5299c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FORTIUS NOVUS MORTEN REE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FORTIUS NOVUS MORTEN REE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4dfd6ec0a45f6"/>
      <w:footerReference xmlns:r="http://schemas.openxmlformats.org/officeDocument/2006/relationships" w:type="default" r:id="Rf6e23e4f2e47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FORTIUS NOVUS MORTEN REE   ·   Org.nr 936 720 196   ·   c/o Morten Greger Ree, Tyttebærstien 14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FORTIUS NOVUS MORTEN REE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4dfd6ec0a45f6" /><Relationship Type="http://schemas.openxmlformats.org/officeDocument/2006/relationships/footer" Target="/word/footer1.xml" Id="Rf6e23e4f2e4748c1" /></Relationships>
</file>