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ca7be23c7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M.B.B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M.B.B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b31afe141342c0"/>
      <w:footerReference xmlns:r="http://schemas.openxmlformats.org/officeDocument/2006/relationships" w:type="default" r:id="R487a05fd5a19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M.B.B INVEST AS   ·   Org.nr 936 739 199   ·   Vestbøvegen 8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31afe141342c0" /><Relationship Type="http://schemas.openxmlformats.org/officeDocument/2006/relationships/footer" Target="/word/footer1.xml" Id="R487a05fd5a1943fa" /></Relationships>
</file>