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c6567c8ac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M.B.B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M.B.B INVEST AS</w:t>
      </w:r>
    </w:p>
    <w:sectPr>
      <w:headerReference xmlns:r="http://schemas.openxmlformats.org/officeDocument/2006/relationships" w:type="default" r:id="Ra5bdbd27f1ae4428"/>
      <w:footerReference xmlns:r="http://schemas.openxmlformats.org/officeDocument/2006/relationships" w:type="default" r:id="R0c5895df6b76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M.B.B INVEST AS   ·   Org.nr 936 739 199   ·   Vestbøvegen 8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bd27f1ae4428" /><Relationship Type="http://schemas.openxmlformats.org/officeDocument/2006/relationships/footer" Target="/word/footer1.xml" Id="R0c5895df6b764e99" /></Relationships>
</file>