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c17b180f4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MUNDALGRUPPEN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MUNDALGRUPPEN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f38d2737f42df"/>
      <w:footerReference xmlns:r="http://schemas.openxmlformats.org/officeDocument/2006/relationships" w:type="default" r:id="R77f9c1e919d2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MUNDALGRUPPEN AS   ·   Org.nr 936 749 496   ·   c/o Atle Landro, Hopsdalsvegen 123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MUNDALGRUPPEN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f38d2737f42df" /><Relationship Type="http://schemas.openxmlformats.org/officeDocument/2006/relationships/footer" Target="/word/footer1.xml" Id="R77f9c1e919d2495d" /></Relationships>
</file>