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25495d983e4d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NIMBUS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NIMBUS REGNSKAP AS</w:t>
      </w:r>
    </w:p>
    <w:sectPr>
      <w:headerReference xmlns:r="http://schemas.openxmlformats.org/officeDocument/2006/relationships" w:type="default" r:id="R13a721b23f104eba"/>
      <w:footerReference xmlns:r="http://schemas.openxmlformats.org/officeDocument/2006/relationships" w:type="default" r:id="R800888a9e9e543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NIMBUS REGNSKAP AS   ·   Org.nr 936 775 365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NIMBUS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a721b23f104eba" /><Relationship Type="http://schemas.openxmlformats.org/officeDocument/2006/relationships/footer" Target="/word/footer1.xml" Id="R800888a9e9e543ee" /></Relationships>
</file>