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96a2e5e5f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TAKI-HOLDING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TAKI-HOLDING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83ff8397b4b6c"/>
      <w:footerReference xmlns:r="http://schemas.openxmlformats.org/officeDocument/2006/relationships" w:type="default" r:id="Ra521a89c8668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TAKI-HOLDING AS   ·   Org.nr 936 788 955   ·   Vestsideveien 2607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83ff8397b4b6c" /><Relationship Type="http://schemas.openxmlformats.org/officeDocument/2006/relationships/footer" Target="/word/footer1.xml" Id="Ra521a89c86684bc8" /></Relationships>
</file>