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7dbf8e75534a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ADRENALIN KRISTIANSAND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ADRENALIN KRISTIANSAND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085a1a667b4db2"/>
      <w:footerReference xmlns:r="http://schemas.openxmlformats.org/officeDocument/2006/relationships" w:type="default" r:id="R6409ad2fcffe4f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ADRENALIN KRISTIANSAND AS   ·   Org.nr 936 802 087   ·   Skogliveien 4G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ADRENALIN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85a1a667b4db2" /><Relationship Type="http://schemas.openxmlformats.org/officeDocument/2006/relationships/footer" Target="/word/footer1.xml" Id="R6409ad2fcffe4f20" /></Relationships>
</file>