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195cf970b4c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 10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 10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70c7fb23824ec6"/>
      <w:footerReference xmlns:r="http://schemas.openxmlformats.org/officeDocument/2006/relationships" w:type="default" r:id="Rd8df385f97cb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 10 HOLDING AS   ·   Org.nr 936 890 113   ·   c/o Maiken Hatten, Gamle Kalvedalsveien 12B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 10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70c7fb23824ec6" /><Relationship Type="http://schemas.openxmlformats.org/officeDocument/2006/relationships/footer" Target="/word/footer1.xml" Id="Rd8df385f97cb4fb2" /></Relationships>
</file>