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014a0e304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117af6dae6d145ff"/>
      <w:footerReference xmlns:r="http://schemas.openxmlformats.org/officeDocument/2006/relationships" w:type="default" r:id="Rb046faa19963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af6dae6d145ff" /><Relationship Type="http://schemas.openxmlformats.org/officeDocument/2006/relationships/footer" Target="/word/footer1.xml" Id="Rb046faa199634e8e" /></Relationships>
</file>