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98690fa9c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BOKS 84 AS</w:t>
      </w:r>
    </w:p>
    <w:sectPr>
      <w:headerReference xmlns:r="http://schemas.openxmlformats.org/officeDocument/2006/relationships" w:type="default" r:id="R677b2b53265a4215"/>
      <w:footerReference xmlns:r="http://schemas.openxmlformats.org/officeDocument/2006/relationships" w:type="default" r:id="R2de066c73ab0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BOKS 84 AS   ·   Org.nr 937 192 622   ·   Vikaneveien 368   ·   1622 GRESSVIK   ·   janerikd@gmail.com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BOKS 84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b2b53265a4215" /><Relationship Type="http://schemas.openxmlformats.org/officeDocument/2006/relationships/footer" Target="/word/footer1.xml" Id="R2de066c73ab04ac2" /></Relationships>
</file>