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51deb6ff94f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TEMA REGNSKAP OSLO AS, org.nr 937 430 108,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f896f4afe991403e"/>
      <w:footerReference xmlns:r="http://schemas.openxmlformats.org/officeDocument/2006/relationships" w:type="default" r:id="R95d40fbaac95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6f4afe991403e" /><Relationship Type="http://schemas.openxmlformats.org/officeDocument/2006/relationships/footer" Target="/word/footer1.xml" Id="R95d40fbaac954575" /></Relationships>
</file>