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86fbf085f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EIENDOMSUTVIKLING AS</w:t>
      </w:r>
    </w:p>
    <w:sectPr>
      <w:headerReference xmlns:r="http://schemas.openxmlformats.org/officeDocument/2006/relationships" w:type="default" r:id="R98022e9caa8848de"/>
      <w:footerReference xmlns:r="http://schemas.openxmlformats.org/officeDocument/2006/relationships" w:type="default" r:id="R0e184ac2bba8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EIENDOMSUTVIKLING AS   ·   Org.nr 937 811 764   ·   Smietorget, Smiegata 17   ·   2750 GRAN   ·   Tlf. 46 42 99 03   ·   post@heu.no   ·   www.heu.no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22e9caa8848de" /><Relationship Type="http://schemas.openxmlformats.org/officeDocument/2006/relationships/footer" Target="/word/footer1.xml" Id="R0e184ac2bba8415e" /></Relationships>
</file>