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af1fce8e8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bf0b4b25627f43fe"/>
      <w:footerReference xmlns:r="http://schemas.openxmlformats.org/officeDocument/2006/relationships" w:type="default" r:id="Re39ecbf87625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4b25627f43fe" /><Relationship Type="http://schemas.openxmlformats.org/officeDocument/2006/relationships/footer" Target="/word/footer1.xml" Id="Re39ecbf876254b74" /></Relationships>
</file>