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eeefe8a12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aee58f6757464cda"/>
      <w:footerReference xmlns:r="http://schemas.openxmlformats.org/officeDocument/2006/relationships" w:type="default" r:id="R806c00c072b8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58f6757464cda" /><Relationship Type="http://schemas.openxmlformats.org/officeDocument/2006/relationships/footer" Target="/word/footer1.xml" Id="R806c00c072b842ec" /></Relationships>
</file>