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df2ad70d9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HØLAND OG SETSKOG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4891b104ec4446bd"/>
      <w:footerReference xmlns:r="http://schemas.openxmlformats.org/officeDocument/2006/relationships" w:type="default" r:id="R5cc4ab0bf6e2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1b104ec4446bd" /><Relationship Type="http://schemas.openxmlformats.org/officeDocument/2006/relationships/footer" Target="/word/footer1.xml" Id="R5cc4ab0bf6e24092" /></Relationships>
</file>