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8b96bee9a04f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ROMERIKE SPAREBANK</w:t>
      </w:r>
    </w:p>
    <w:sectPr>
      <w:headerReference xmlns:r="http://schemas.openxmlformats.org/officeDocument/2006/relationships" w:type="default" r:id="R5b901c21d39242b5"/>
      <w:footerReference xmlns:r="http://schemas.openxmlformats.org/officeDocument/2006/relationships" w:type="default" r:id="R3043a185071440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ROMERIKE SPAREBANK   ·   Org.nr 937 885 911   ·   Torvet 5   ·   2000 LILLESTRØM   ·   Tlf. 63 80 42 00   ·   post@rsbank.no   ·   rsbank.no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ROMERIKE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901c21d39242b5" /><Relationship Type="http://schemas.openxmlformats.org/officeDocument/2006/relationships/footer" Target="/word/footer1.xml" Id="R3043a18507144026" /></Relationships>
</file>