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46c594d3a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006ce9cc289e447d"/>
      <w:footerReference xmlns:r="http://schemas.openxmlformats.org/officeDocument/2006/relationships" w:type="default" r:id="Re12c45926cdb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ce9cc289e447d" /><Relationship Type="http://schemas.openxmlformats.org/officeDocument/2006/relationships/footer" Target="/word/footer1.xml" Id="Re12c45926cdb42ee" /></Relationships>
</file>