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6acff1b32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e9823ea6c4819"/>
      <w:footerReference xmlns:r="http://schemas.openxmlformats.org/officeDocument/2006/relationships" w:type="default" r:id="R71e175ef767d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e9823ea6c4819" /><Relationship Type="http://schemas.openxmlformats.org/officeDocument/2006/relationships/footer" Target="/word/footer1.xml" Id="R71e175ef767d4e5d" /></Relationships>
</file>