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eb76f72fcb42c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VALDRES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Slidre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Slidre,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VALDRES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6d7b6eaff74cea"/>
      <w:footerReference xmlns:r="http://schemas.openxmlformats.org/officeDocument/2006/relationships" w:type="default" r:id="Ref26e00b6a1c4f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VALDRES SPAREBANK   ·   Org.nr 937 888 759   ·   Slidrevegen 18   ·   2966 SLIDRE   ·   Tlf. 61 34 36 00   ·   post@valdressparebank.no   ·   www.valdressparebank.no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VALDRES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6d7b6eaff74cea" /><Relationship Type="http://schemas.openxmlformats.org/officeDocument/2006/relationships/footer" Target="/word/footer1.xml" Id="Ref26e00b6a1c4f62" /></Relationships>
</file>