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e22d7e663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373b453710264795"/>
      <w:footerReference xmlns:r="http://schemas.openxmlformats.org/officeDocument/2006/relationships" w:type="default" r:id="R469c48c1a5e8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b453710264795" /><Relationship Type="http://schemas.openxmlformats.org/officeDocument/2006/relationships/footer" Target="/word/footer1.xml" Id="R469c48c1a5e8435c" /></Relationships>
</file>