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3eac9fac0c4a9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HJARTDAL OG GRANSHERAD SPAREBANK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HJARTDAL OG GRANSHERAD SPAREBANK</w:t>
      </w:r>
    </w:p>
    <w:sectPr>
      <w:headerReference xmlns:r="http://schemas.openxmlformats.org/officeDocument/2006/relationships" w:type="default" r:id="R9cf949236a6a44b3"/>
      <w:footerReference xmlns:r="http://schemas.openxmlformats.org/officeDocument/2006/relationships" w:type="default" r:id="Ra034671925934b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HJARTDAL OG GRANSHERAD SPAREBANK   ·   Org.nr 937 893 299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HJARTDAL OG GRANSHERAD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f949236a6a44b3" /><Relationship Type="http://schemas.openxmlformats.org/officeDocument/2006/relationships/footer" Target="/word/footer1.xml" Id="Ra034671925934b23" /></Relationships>
</file>