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7f0e721304c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HJARTDAL OG GRANSHERAD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HJARTDAL OG GRANSHERAD SPAREBANK</w:t>
      </w:r>
    </w:p>
    <w:sectPr>
      <w:headerReference xmlns:r="http://schemas.openxmlformats.org/officeDocument/2006/relationships" w:type="default" r:id="R898c213ce6964dd6"/>
      <w:footerReference xmlns:r="http://schemas.openxmlformats.org/officeDocument/2006/relationships" w:type="default" r:id="Rba0f419eeb1c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8c213ce6964dd6" /><Relationship Type="http://schemas.openxmlformats.org/officeDocument/2006/relationships/footer" Target="/word/footer1.xml" Id="Rba0f419eeb1c473d" /></Relationships>
</file>