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839e63ff5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bc50dbcc21964708"/>
      <w:footerReference xmlns:r="http://schemas.openxmlformats.org/officeDocument/2006/relationships" w:type="default" r:id="R36d74930e66d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0dbcc21964708" /><Relationship Type="http://schemas.openxmlformats.org/officeDocument/2006/relationships/footer" Target="/word/footer1.xml" Id="R36d74930e66d429d" /></Relationships>
</file>