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1eb275769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Valle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450b4a304a8849f5"/>
      <w:footerReference xmlns:r="http://schemas.openxmlformats.org/officeDocument/2006/relationships" w:type="default" r:id="Rddb0c3dfc1aa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b4a304a8849f5" /><Relationship Type="http://schemas.openxmlformats.org/officeDocument/2006/relationships/footer" Target="/word/footer1.xml" Id="Rddb0c3dfc1aa460c" /></Relationships>
</file>