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19e99e9e2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2ccb18892ba043f9"/>
      <w:footerReference xmlns:r="http://schemas.openxmlformats.org/officeDocument/2006/relationships" w:type="default" r:id="Rfa4cf3a345e2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18892ba043f9" /><Relationship Type="http://schemas.openxmlformats.org/officeDocument/2006/relationships/footer" Target="/word/footer1.xml" Id="Rfa4cf3a345e24b15" /></Relationships>
</file>