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303190f8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a4d83e00941d1"/>
      <w:footerReference xmlns:r="http://schemas.openxmlformats.org/officeDocument/2006/relationships" w:type="default" r:id="Rcd5d192a34b9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4d83e00941d1" /><Relationship Type="http://schemas.openxmlformats.org/officeDocument/2006/relationships/footer" Target="/word/footer1.xml" Id="Rcd5d192a34b94506" /></Relationships>
</file>