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8937cf7184e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SPARESKILLINGSBANKEN, org.nr 937 894 716,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SPARESKILLINGSBANKEN</w:t>
      </w:r>
    </w:p>
    <w:sectPr>
      <w:headerReference xmlns:r="http://schemas.openxmlformats.org/officeDocument/2006/relationships" w:type="default" r:id="Ra5a04f71ee9549a5"/>
      <w:footerReference xmlns:r="http://schemas.openxmlformats.org/officeDocument/2006/relationships" w:type="default" r:id="Rdf04307ceed4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04f71ee9549a5" /><Relationship Type="http://schemas.openxmlformats.org/officeDocument/2006/relationships/footer" Target="/word/footer1.xml" Id="Rdf04307ceed44f42" /></Relationships>
</file>