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28eb1585d49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JÆREN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JÆREN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8a3c22adf9444b"/>
      <w:footerReference xmlns:r="http://schemas.openxmlformats.org/officeDocument/2006/relationships" w:type="default" r:id="R83977954ffe7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a3c22adf9444b" /><Relationship Type="http://schemas.openxmlformats.org/officeDocument/2006/relationships/footer" Target="/word/footer1.xml" Id="R83977954ffe7429e" /></Relationships>
</file>