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1693a0de2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88243b3374c54c99"/>
      <w:footerReference xmlns:r="http://schemas.openxmlformats.org/officeDocument/2006/relationships" w:type="default" r:id="R22577959369c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43b3374c54c99" /><Relationship Type="http://schemas.openxmlformats.org/officeDocument/2006/relationships/footer" Target="/word/footer1.xml" Id="R22577959369c493e" /></Relationships>
</file>