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a7df19f8f45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SPAREBANK</w:t>
      </w:r>
    </w:p>
    <w:sectPr>
      <w:headerReference xmlns:r="http://schemas.openxmlformats.org/officeDocument/2006/relationships" w:type="default" r:id="Ra638c8fcb1a74fa5"/>
      <w:footerReference xmlns:r="http://schemas.openxmlformats.org/officeDocument/2006/relationships" w:type="default" r:id="R85a5d1c42b40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8c8fcb1a74fa5" /><Relationship Type="http://schemas.openxmlformats.org/officeDocument/2006/relationships/footer" Target="/word/footer1.xml" Id="R85a5d1c42b404a6a" /></Relationships>
</file>